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4B004" w14:textId="77777777" w:rsidR="00CB28D6" w:rsidRPr="004B0B85" w:rsidRDefault="004B0B85" w:rsidP="004B0B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Define Imperialism: _______________________________________________________</w:t>
      </w:r>
    </w:p>
    <w:p w14:paraId="1631580E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Define Nationalism: _______________________________________________________</w:t>
      </w:r>
    </w:p>
    <w:p w14:paraId="7E0BD950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Define Militarism: ________________</w:t>
      </w:r>
      <w:r>
        <w:rPr>
          <w:rFonts w:ascii="Times New Roman" w:hAnsi="Times New Roman" w:cs="Times New Roman"/>
        </w:rPr>
        <w:t>_______________________________</w:t>
      </w:r>
      <w:r w:rsidRPr="004B0B85">
        <w:rPr>
          <w:rFonts w:ascii="Times New Roman" w:hAnsi="Times New Roman" w:cs="Times New Roman"/>
        </w:rPr>
        <w:t>_________</w:t>
      </w:r>
    </w:p>
    <w:p w14:paraId="279CD62A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4B0B85">
        <w:rPr>
          <w:rFonts w:ascii="Times New Roman" w:hAnsi="Times New Roman" w:cs="Times New Roman"/>
          <w:i/>
        </w:rPr>
        <w:t>In the past, European nations have conquered other lands, made them into colonies, and controlled their economies.</w:t>
      </w:r>
    </w:p>
    <w:p w14:paraId="46D0C5BA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What term refers to the situation described in the quote above? ___________________</w:t>
      </w:r>
    </w:p>
    <w:p w14:paraId="523E3A73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What are the motives for “New Imperialism”?</w:t>
      </w:r>
    </w:p>
    <w:p w14:paraId="38552B5D" w14:textId="77777777" w:rsidR="004B0B85" w:rsidRPr="004B0B85" w:rsidRDefault="004B0B85" w:rsidP="004B0B85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European countries wanted more access to </w:t>
      </w:r>
      <w:r w:rsidRPr="004B0B85">
        <w:rPr>
          <w:rFonts w:ascii="Times New Roman" w:hAnsi="Times New Roman" w:cs="Times New Roman"/>
        </w:rPr>
        <w:t>_________________</w:t>
      </w:r>
      <w:r w:rsidRPr="004B0B85">
        <w:rPr>
          <w:rFonts w:ascii="Times New Roman" w:hAnsi="Times New Roman" w:cs="Times New Roman"/>
        </w:rPr>
        <w:t xml:space="preserve"> for their factories</w:t>
      </w:r>
    </w:p>
    <w:p w14:paraId="366D639B" w14:textId="77777777" w:rsidR="004B0B85" w:rsidRPr="004B0B85" w:rsidRDefault="004B0B85" w:rsidP="004B0B85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European countries wanted to show their </w:t>
      </w:r>
      <w:r w:rsidRPr="004B0B85">
        <w:rPr>
          <w:rFonts w:ascii="Times New Roman" w:hAnsi="Times New Roman" w:cs="Times New Roman"/>
        </w:rPr>
        <w:t>__________</w:t>
      </w:r>
      <w:r w:rsidRPr="004B0B85">
        <w:rPr>
          <w:rFonts w:ascii="Times New Roman" w:hAnsi="Times New Roman" w:cs="Times New Roman"/>
        </w:rPr>
        <w:t xml:space="preserve"> by acquiring more territory</w:t>
      </w:r>
    </w:p>
    <w:p w14:paraId="1D92FC77" w14:textId="77777777" w:rsidR="004B0B85" w:rsidRPr="004B0B85" w:rsidRDefault="004B0B85" w:rsidP="004B0B85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European countries wanted </w:t>
      </w:r>
      <w:r w:rsidRPr="004B0B85">
        <w:rPr>
          <w:rFonts w:ascii="Times New Roman" w:hAnsi="Times New Roman" w:cs="Times New Roman"/>
        </w:rPr>
        <w:t>_____________________</w:t>
      </w:r>
      <w:r w:rsidRPr="004B0B85">
        <w:rPr>
          <w:rFonts w:ascii="Times New Roman" w:hAnsi="Times New Roman" w:cs="Times New Roman"/>
        </w:rPr>
        <w:t xml:space="preserve"> in which to sell their goods</w:t>
      </w:r>
    </w:p>
    <w:p w14:paraId="2AEC1BD3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British control over South Africa, French control over Indochina, and Spanish control over Mexico are examples of</w:t>
      </w:r>
      <w:r w:rsidRPr="004B0B85">
        <w:rPr>
          <w:rFonts w:ascii="Times New Roman" w:hAnsi="Times New Roman" w:cs="Times New Roman"/>
        </w:rPr>
        <w:t xml:space="preserve"> _________________________. </w:t>
      </w:r>
    </w:p>
    <w:p w14:paraId="3EF44924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Define Social Darwinism:</w:t>
      </w:r>
      <w:r>
        <w:rPr>
          <w:rFonts w:ascii="Times New Roman" w:hAnsi="Times New Roman" w:cs="Times New Roman"/>
        </w:rPr>
        <w:t xml:space="preserve"> ___________________________</w:t>
      </w:r>
      <w:r w:rsidRPr="004B0B85">
        <w:rPr>
          <w:rFonts w:ascii="Times New Roman" w:hAnsi="Times New Roman" w:cs="Times New Roman"/>
        </w:rPr>
        <w:t>_______________________</w:t>
      </w:r>
    </w:p>
    <w:p w14:paraId="3CA6BB9A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What concept supports the following statement: </w:t>
      </w:r>
      <w:r w:rsidRPr="004B0B85">
        <w:rPr>
          <w:rFonts w:ascii="Times New Roman" w:hAnsi="Times New Roman" w:cs="Times New Roman"/>
          <w:i/>
        </w:rPr>
        <w:t xml:space="preserve">Imperialism is right because strong countries should rule the weak </w:t>
      </w:r>
      <w:r w:rsidRPr="004B0B85">
        <w:rPr>
          <w:rFonts w:ascii="Times New Roman" w:hAnsi="Times New Roman" w:cs="Times New Roman"/>
          <w:i/>
        </w:rPr>
        <w:t>countries</w:t>
      </w:r>
      <w:r w:rsidRPr="004B0B85">
        <w:rPr>
          <w:rFonts w:ascii="Times New Roman" w:hAnsi="Times New Roman" w:cs="Times New Roman"/>
        </w:rPr>
        <w:t>. ______________________________________</w:t>
      </w:r>
    </w:p>
    <w:p w14:paraId="6377CE65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Define “White Man’s Burden”: ______________________________________________</w:t>
      </w:r>
    </w:p>
    <w:p w14:paraId="0635F587" w14:textId="77777777" w:rsidR="004B0B85" w:rsidRPr="004B0B85" w:rsidRDefault="004B0B85" w:rsidP="004B0B85">
      <w:pPr>
        <w:spacing w:line="276" w:lineRule="auto"/>
        <w:ind w:left="720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_______________________________________________________________________</w:t>
      </w:r>
    </w:p>
    <w:p w14:paraId="5F18E0AE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Why did Great Britain want access to Singapore and Burma in Southeast Asia?</w:t>
      </w:r>
    </w:p>
    <w:p w14:paraId="58706C98" w14:textId="77777777" w:rsidR="004B0B85" w:rsidRPr="004B0B85" w:rsidRDefault="004B0B85" w:rsidP="004B0B85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These colonies provided </w:t>
      </w:r>
      <w:r w:rsidRPr="004B0B85">
        <w:rPr>
          <w:rFonts w:ascii="Times New Roman" w:hAnsi="Times New Roman" w:cs="Times New Roman"/>
        </w:rPr>
        <w:t>_____________________________________</w:t>
      </w:r>
    </w:p>
    <w:p w14:paraId="6C02E6F2" w14:textId="77777777" w:rsidR="004B0B85" w:rsidRPr="004B0B85" w:rsidRDefault="004B0B85" w:rsidP="004B0B85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These colonies provided </w:t>
      </w:r>
      <w:r w:rsidRPr="004B0B85">
        <w:rPr>
          <w:rFonts w:ascii="Times New Roman" w:hAnsi="Times New Roman" w:cs="Times New Roman"/>
        </w:rPr>
        <w:t>_____________________________________</w:t>
      </w:r>
      <w:r w:rsidRPr="004B0B85">
        <w:rPr>
          <w:rFonts w:ascii="Times New Roman" w:hAnsi="Times New Roman" w:cs="Times New Roman"/>
        </w:rPr>
        <w:t xml:space="preserve"> </w:t>
      </w:r>
    </w:p>
    <w:p w14:paraId="4662C90D" w14:textId="77777777" w:rsidR="004B0B85" w:rsidRPr="004B0B85" w:rsidRDefault="004B0B85" w:rsidP="004B0B85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Growing sense of __________________________________________</w:t>
      </w:r>
    </w:p>
    <w:p w14:paraId="56C7CA5E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Why did the French take colonies in Southeast Asia? ______________________________________________________________________</w:t>
      </w:r>
    </w:p>
    <w:p w14:paraId="49AB5F66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Thailand was allowed to remain free from colonial rule because it acted as a wall between _____________________ and ______________________. </w:t>
      </w:r>
    </w:p>
    <w:p w14:paraId="4E77B16F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Great Britain replacing Indian rulers with British rulers is an example of __________________________. </w:t>
      </w:r>
    </w:p>
    <w:p w14:paraId="60DEBFF2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Great Britain allowing Indian rulers to stay in charge is an example of __________________________. </w:t>
      </w:r>
    </w:p>
    <w:p w14:paraId="5C7691D6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 </w:t>
      </w:r>
      <w:r w:rsidRPr="004B0B85">
        <w:rPr>
          <w:rFonts w:ascii="Times New Roman" w:hAnsi="Times New Roman" w:cs="Times New Roman"/>
        </w:rPr>
        <w:t>Which is an accurate statement about the annexing of Africa by European imperialist nations during the 1800’s?</w:t>
      </w:r>
      <w:r w:rsidRPr="004B0B85">
        <w:rPr>
          <w:rFonts w:ascii="Times New Roman" w:hAnsi="Times New Roman" w:cs="Times New Roman"/>
        </w:rPr>
        <w:t xml:space="preserve"> __________________________________________________ _______________________________________________________________________.</w:t>
      </w:r>
    </w:p>
    <w:p w14:paraId="4BC5A04C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The borders that were established for many African nations during the late 1800’s were based primarily on</w:t>
      </w:r>
      <w:r w:rsidRPr="004B0B85">
        <w:rPr>
          <w:rFonts w:ascii="Times New Roman" w:hAnsi="Times New Roman" w:cs="Times New Roman"/>
        </w:rPr>
        <w:t xml:space="preserve"> ______________________________________________. </w:t>
      </w:r>
    </w:p>
    <w:p w14:paraId="77A3707A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“The Mad Scramble for Africa” refers to the race for _____________________________ to take colonies in _______________________. </w:t>
      </w:r>
    </w:p>
    <w:p w14:paraId="541EF599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The Suez Canal was significant to the British because it reduced the travel time from ________________________ to ___________________________. </w:t>
      </w:r>
    </w:p>
    <w:p w14:paraId="42C0E365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 xml:space="preserve">Ethiopia was allowed to stay free from colonial rule because it defended its freedom in a war against the ________________________. </w:t>
      </w:r>
    </w:p>
    <w:p w14:paraId="7CE07A58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lastRenderedPageBreak/>
        <w:t xml:space="preserve">David Livingstone, Henry Stanley, and King Leopold II are </w:t>
      </w:r>
      <w:r w:rsidRPr="004B0B85">
        <w:rPr>
          <w:rFonts w:ascii="Times New Roman" w:hAnsi="Times New Roman" w:cs="Times New Roman"/>
        </w:rPr>
        <w:t>most associated with the ________</w:t>
      </w:r>
      <w:r>
        <w:rPr>
          <w:rFonts w:ascii="Times New Roman" w:hAnsi="Times New Roman" w:cs="Times New Roman"/>
        </w:rPr>
        <w:t>____</w:t>
      </w:r>
      <w:r w:rsidRPr="004B0B85">
        <w:rPr>
          <w:rFonts w:ascii="Times New Roman" w:hAnsi="Times New Roman" w:cs="Times New Roman"/>
        </w:rPr>
        <w:t>__</w:t>
      </w:r>
    </w:p>
    <w:p w14:paraId="4AC28E4F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B0B85">
        <w:rPr>
          <w:rFonts w:ascii="Times New Roman" w:hAnsi="Times New Roman" w:cs="Times New Roman"/>
        </w:rPr>
        <w:t>Which country colonized the Congo after Great Britain refused to accept Henry Stanley’s offer?</w:t>
      </w:r>
      <w:r>
        <w:rPr>
          <w:rFonts w:ascii="Times New Roman" w:hAnsi="Times New Roman" w:cs="Times New Roman"/>
        </w:rPr>
        <w:t xml:space="preserve"> ___________________</w:t>
      </w:r>
    </w:p>
    <w:p w14:paraId="24DA4EC8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Berlin Conference resulted in ________________ nations being divided among ________________ nations. </w:t>
      </w:r>
    </w:p>
    <w:p w14:paraId="660D1F94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Boers were _____________ settlers who fought against __________________ rule in South Africa. </w:t>
      </w:r>
    </w:p>
    <w:p w14:paraId="20815133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Zulus were an _______________ tribe to ________________________. </w:t>
      </w:r>
    </w:p>
    <w:p w14:paraId="1C14E29A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Cecil Rhodes was a __________________ who mined _______________ in South Africa</w:t>
      </w:r>
    </w:p>
    <w:p w14:paraId="6845F5F3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primary cause of the Boer War was Cecil Rhodes raiding the land of the Boers for ________________________________. </w:t>
      </w:r>
    </w:p>
    <w:p w14:paraId="5EF95A78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Boer War resulted in the defeat of the _____________ and ______________ gaining control of South Africa. </w:t>
      </w:r>
    </w:p>
    <w:p w14:paraId="1F109CB7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Sepoys</w:t>
      </w:r>
      <w:proofErr w:type="spellEnd"/>
      <w:r>
        <w:rPr>
          <w:rFonts w:ascii="Times New Roman" w:hAnsi="Times New Roman" w:cs="Times New Roman"/>
        </w:rPr>
        <w:t xml:space="preserve"> were __________________ soldiers hired by the ___________________. </w:t>
      </w:r>
    </w:p>
    <w:p w14:paraId="5B58DA44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Sepoys</w:t>
      </w:r>
      <w:proofErr w:type="spellEnd"/>
      <w:r>
        <w:rPr>
          <w:rFonts w:ascii="Times New Roman" w:hAnsi="Times New Roman" w:cs="Times New Roman"/>
        </w:rPr>
        <w:t xml:space="preserve"> rebelled against British indirect rule in India because the </w:t>
      </w:r>
      <w:proofErr w:type="spellStart"/>
      <w:r>
        <w:rPr>
          <w:rFonts w:ascii="Times New Roman" w:hAnsi="Times New Roman" w:cs="Times New Roman"/>
        </w:rPr>
        <w:t>Sepoys</w:t>
      </w:r>
      <w:proofErr w:type="spellEnd"/>
      <w:r>
        <w:rPr>
          <w:rFonts w:ascii="Times New Roman" w:hAnsi="Times New Roman" w:cs="Times New Roman"/>
        </w:rPr>
        <w:t xml:space="preserve"> refused to ______________________________________________________________________.</w:t>
      </w:r>
    </w:p>
    <w:p w14:paraId="7ABA4EF9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Sepoy</w:t>
      </w:r>
      <w:proofErr w:type="spellEnd"/>
      <w:r>
        <w:rPr>
          <w:rFonts w:ascii="Times New Roman" w:hAnsi="Times New Roman" w:cs="Times New Roman"/>
        </w:rPr>
        <w:t xml:space="preserve"> rebellion resulted in the ______________ establishing __________________ in India. </w:t>
      </w:r>
    </w:p>
    <w:p w14:paraId="5874925A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goal of the Indian National Congress was to __________________ with the ____________________. </w:t>
      </w:r>
    </w:p>
    <w:p w14:paraId="0B1F761E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key problem within the Indian National Congress was that the __________________ and _______________ in the Congress could not get along. </w:t>
      </w:r>
    </w:p>
    <w:p w14:paraId="51031432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Spanish-American War resulted in ______________ being kicked out of _________________________________. </w:t>
      </w:r>
    </w:p>
    <w:p w14:paraId="7E2A9DF3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Panama Canal connected the _________________ and the ______________ Ocean.</w:t>
      </w:r>
    </w:p>
    <w:p w14:paraId="43FA60AC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Roosevelt Corollary to the Monroe Doctrine gave ________________ more power to intervene in _____________________________________. </w:t>
      </w:r>
    </w:p>
    <w:p w14:paraId="775B87D0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United States’ policy of ___________________ resulted in American investments in ______________________________. </w:t>
      </w:r>
    </w:p>
    <w:p w14:paraId="0D7634E5" w14:textId="77777777" w:rsid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conservative dictator that ruled over Mexico from 1877 to 1911 was _______________________________. </w:t>
      </w:r>
    </w:p>
    <w:p w14:paraId="0AD7F243" w14:textId="77777777" w:rsidR="004B0B85" w:rsidRPr="004B0B85" w:rsidRDefault="004B0B85" w:rsidP="004B0B8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Pancho</w:t>
      </w:r>
      <w:proofErr w:type="spellEnd"/>
      <w:r>
        <w:rPr>
          <w:rFonts w:ascii="Times New Roman" w:hAnsi="Times New Roman" w:cs="Times New Roman"/>
        </w:rPr>
        <w:t xml:space="preserve"> Villa and Emiliano Zapata were revolutionaries who _______________________________________________________________________.</w:t>
      </w:r>
      <w:bookmarkStart w:id="0" w:name="_GoBack"/>
      <w:bookmarkEnd w:id="0"/>
    </w:p>
    <w:p w14:paraId="1975A93E" w14:textId="77777777" w:rsidR="004B0B85" w:rsidRPr="004B0B85" w:rsidRDefault="004B0B85" w:rsidP="004B0B85">
      <w:pPr>
        <w:pStyle w:val="ListParagraph"/>
        <w:spacing w:after="200" w:line="276" w:lineRule="auto"/>
        <w:rPr>
          <w:rFonts w:ascii="Times New Roman" w:hAnsi="Times New Roman" w:cs="Times New Roman"/>
        </w:rPr>
      </w:pPr>
    </w:p>
    <w:sectPr w:rsidR="004B0B85" w:rsidRPr="004B0B85" w:rsidSect="00E665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D32C1" w14:textId="77777777" w:rsidR="00CD1FA1" w:rsidRDefault="00CD1FA1" w:rsidP="004B0B85">
      <w:r>
        <w:separator/>
      </w:r>
    </w:p>
  </w:endnote>
  <w:endnote w:type="continuationSeparator" w:id="0">
    <w:p w14:paraId="0638A159" w14:textId="77777777" w:rsidR="00CD1FA1" w:rsidRDefault="00CD1FA1" w:rsidP="004B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FE3ED" w14:textId="77777777" w:rsidR="00CD1FA1" w:rsidRDefault="00CD1FA1" w:rsidP="004B0B85">
      <w:r>
        <w:separator/>
      </w:r>
    </w:p>
  </w:footnote>
  <w:footnote w:type="continuationSeparator" w:id="0">
    <w:p w14:paraId="6C5A2B10" w14:textId="77777777" w:rsidR="00CD1FA1" w:rsidRDefault="00CD1FA1" w:rsidP="004B0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914D8" w14:textId="77777777" w:rsidR="004B0B85" w:rsidRPr="004B0B85" w:rsidRDefault="004B0B85" w:rsidP="004B0B85">
    <w:pPr>
      <w:spacing w:line="276" w:lineRule="auto"/>
      <w:jc w:val="center"/>
      <w:rPr>
        <w:rFonts w:ascii="Times New Roman" w:hAnsi="Times New Roman" w:cs="Times New Roman"/>
      </w:rPr>
    </w:pPr>
    <w:r w:rsidRPr="004B0B85">
      <w:rPr>
        <w:rFonts w:ascii="Times New Roman" w:hAnsi="Times New Roman" w:cs="Times New Roman"/>
      </w:rPr>
      <w:t>Unit 5 Study Guide</w:t>
    </w:r>
  </w:p>
  <w:p w14:paraId="31C18D65" w14:textId="77777777" w:rsidR="004B0B85" w:rsidRDefault="004B0B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4BC6"/>
    <w:multiLevelType w:val="hybridMultilevel"/>
    <w:tmpl w:val="80943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2010B"/>
    <w:multiLevelType w:val="hybridMultilevel"/>
    <w:tmpl w:val="BE18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75B15"/>
    <w:multiLevelType w:val="hybridMultilevel"/>
    <w:tmpl w:val="A6F69D22"/>
    <w:lvl w:ilvl="0" w:tplc="3AFAEF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F421A2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65807"/>
    <w:multiLevelType w:val="hybridMultilevel"/>
    <w:tmpl w:val="48C2ADCE"/>
    <w:lvl w:ilvl="0" w:tplc="3AFAEF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F421A2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85"/>
    <w:rsid w:val="002F5871"/>
    <w:rsid w:val="004B0B85"/>
    <w:rsid w:val="00A52420"/>
    <w:rsid w:val="00CD1FA1"/>
    <w:rsid w:val="00E66233"/>
    <w:rsid w:val="00E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64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B85"/>
  </w:style>
  <w:style w:type="paragraph" w:styleId="Footer">
    <w:name w:val="footer"/>
    <w:basedOn w:val="Normal"/>
    <w:link w:val="FooterChar"/>
    <w:uiPriority w:val="99"/>
    <w:unhideWhenUsed/>
    <w:rsid w:val="004B0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718</Words>
  <Characters>4096</Characters>
  <Application>Microsoft Macintosh Word</Application>
  <DocSecurity>0</DocSecurity>
  <Lines>34</Lines>
  <Paragraphs>9</Paragraphs>
  <ScaleCrop>false</ScaleCrop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Mollie Beth</dc:creator>
  <cp:keywords/>
  <dc:description/>
  <cp:lastModifiedBy>Ott, Mollie Beth</cp:lastModifiedBy>
  <cp:revision>1</cp:revision>
  <cp:lastPrinted>2016-11-08T18:10:00Z</cp:lastPrinted>
  <dcterms:created xsi:type="dcterms:W3CDTF">2016-11-01T18:09:00Z</dcterms:created>
  <dcterms:modified xsi:type="dcterms:W3CDTF">2016-11-10T01:09:00Z</dcterms:modified>
</cp:coreProperties>
</file>